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960E22" w:rsidP="00031323">
      <w:pPr>
        <w:jc w:val="right"/>
        <w:rPr>
          <w:sz w:val="28"/>
          <w:szCs w:val="28"/>
        </w:rPr>
      </w:pPr>
      <w:r w:rsidRPr="00960E22">
        <w:rPr>
          <w:sz w:val="28"/>
          <w:szCs w:val="28"/>
        </w:rPr>
        <w:t xml:space="preserve">дело № </w:t>
      </w:r>
      <w:r w:rsidRPr="00960E22" w:rsidR="003E2874">
        <w:rPr>
          <w:sz w:val="28"/>
          <w:szCs w:val="28"/>
        </w:rPr>
        <w:t>5</w:t>
      </w:r>
      <w:r w:rsidRPr="00960E22">
        <w:rPr>
          <w:sz w:val="28"/>
          <w:szCs w:val="28"/>
        </w:rPr>
        <w:t>-</w:t>
      </w:r>
      <w:r w:rsidR="008E47C0">
        <w:rPr>
          <w:sz w:val="28"/>
          <w:szCs w:val="28"/>
        </w:rPr>
        <w:t>55</w:t>
      </w:r>
      <w:r w:rsidR="003E597E">
        <w:rPr>
          <w:sz w:val="28"/>
          <w:szCs w:val="28"/>
        </w:rPr>
        <w:t>6</w:t>
      </w:r>
      <w:r w:rsidRPr="00960E22">
        <w:rPr>
          <w:sz w:val="28"/>
          <w:szCs w:val="28"/>
        </w:rPr>
        <w:t>-200</w:t>
      </w:r>
      <w:r w:rsidR="001226E2">
        <w:rPr>
          <w:sz w:val="28"/>
          <w:szCs w:val="28"/>
        </w:rPr>
        <w:t>1</w:t>
      </w:r>
      <w:r w:rsidRPr="00960E22">
        <w:rPr>
          <w:sz w:val="28"/>
          <w:szCs w:val="28"/>
        </w:rPr>
        <w:t>/20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</w:p>
    <w:p w:rsidR="00031323" w:rsidP="00031323">
      <w:pPr>
        <w:jc w:val="right"/>
        <w:rPr>
          <w:sz w:val="24"/>
          <w:szCs w:val="24"/>
        </w:rPr>
      </w:pPr>
    </w:p>
    <w:p w:rsidR="00031323" w:rsidRPr="00C40EB3" w:rsidP="00031323">
      <w:pPr>
        <w:jc w:val="center"/>
        <w:rPr>
          <w:sz w:val="28"/>
          <w:szCs w:val="28"/>
        </w:rPr>
      </w:pPr>
      <w:r w:rsidRPr="00C40EB3">
        <w:rPr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20</w:t>
      </w:r>
      <w:r w:rsidR="00960E22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мая</w:t>
      </w:r>
      <w:r w:rsidR="003920C7">
        <w:rPr>
          <w:sz w:val="28"/>
          <w:szCs w:val="28"/>
        </w:rPr>
        <w:t xml:space="preserve"> 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9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351583" w:rsidP="0039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  Бушкова Е.З</w:t>
      </w:r>
      <w:r w:rsidR="00662093">
        <w:rPr>
          <w:sz w:val="28"/>
          <w:szCs w:val="28"/>
        </w:rPr>
        <w:t>.</w:t>
      </w:r>
      <w:r w:rsidR="00395E2E">
        <w:rPr>
          <w:sz w:val="28"/>
          <w:szCs w:val="28"/>
        </w:rPr>
        <w:t xml:space="preserve">  </w:t>
      </w:r>
      <w:r>
        <w:rPr>
          <w:sz w:val="28"/>
          <w:szCs w:val="28"/>
        </w:rPr>
        <w:t>(ХМАО-Югра, г.</w:t>
      </w:r>
      <w:r w:rsidRPr="00D93E36">
        <w:rPr>
          <w:iCs/>
          <w:sz w:val="28"/>
          <w:szCs w:val="28"/>
        </w:rPr>
        <w:t xml:space="preserve"> Нефтеюганск, 1 мкр</w:t>
      </w:r>
      <w:r>
        <w:rPr>
          <w:iCs/>
          <w:sz w:val="28"/>
          <w:szCs w:val="28"/>
        </w:rPr>
        <w:t>., дом 30),</w:t>
      </w:r>
      <w:r w:rsidR="00395E2E">
        <w:rPr>
          <w:iCs/>
          <w:sz w:val="28"/>
          <w:szCs w:val="28"/>
        </w:rPr>
        <w:t xml:space="preserve"> </w:t>
      </w: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3920C7">
        <w:rPr>
          <w:sz w:val="28"/>
          <w:szCs w:val="28"/>
        </w:rPr>
        <w:t>:</w:t>
      </w:r>
    </w:p>
    <w:p w:rsidR="00E710D7" w:rsidP="00E710D7">
      <w:pPr>
        <w:widowControl w:val="0"/>
        <w:ind w:left="709"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Штенгауэр</w:t>
      </w:r>
      <w:r>
        <w:rPr>
          <w:sz w:val="28"/>
          <w:szCs w:val="28"/>
        </w:rPr>
        <w:t xml:space="preserve"> Я.</w:t>
      </w:r>
      <w:r>
        <w:rPr>
          <w:sz w:val="28"/>
          <w:szCs w:val="28"/>
        </w:rPr>
        <w:t>В.</w:t>
      </w:r>
      <w:r w:rsidRPr="003E597E">
        <w:rPr>
          <w:sz w:val="28"/>
          <w:szCs w:val="28"/>
        </w:rPr>
        <w:t>,</w:t>
      </w:r>
      <w:r w:rsidRPr="00E51C5B">
        <w:rPr>
          <w:sz w:val="28"/>
          <w:szCs w:val="28"/>
          <w:lang w:eastAsia="ar-SA"/>
        </w:rPr>
        <w:t xml:space="preserve"> родившегося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 xml:space="preserve">года в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</w:t>
      </w:r>
      <w:r w:rsidRPr="00E51C5B">
        <w:rPr>
          <w:sz w:val="28"/>
          <w:szCs w:val="28"/>
          <w:lang w:eastAsia="ar-SA"/>
        </w:rPr>
        <w:t xml:space="preserve"> </w:t>
      </w:r>
      <w:r w:rsidR="00CF159C">
        <w:rPr>
          <w:sz w:val="28"/>
          <w:szCs w:val="28"/>
          <w:lang w:eastAsia="ar-SA"/>
        </w:rPr>
        <w:t xml:space="preserve">не </w:t>
      </w:r>
      <w:r>
        <w:rPr>
          <w:sz w:val="28"/>
          <w:szCs w:val="28"/>
          <w:lang w:eastAsia="ar-SA"/>
        </w:rPr>
        <w:t>работающего</w:t>
      </w:r>
      <w:r w:rsidR="00960E22">
        <w:rPr>
          <w:sz w:val="28"/>
          <w:szCs w:val="28"/>
          <w:lang w:eastAsia="ar-SA"/>
        </w:rPr>
        <w:t>,</w:t>
      </w:r>
      <w:r w:rsidR="007B191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зарегистрир</w:t>
      </w:r>
      <w:r>
        <w:rPr>
          <w:sz w:val="28"/>
          <w:szCs w:val="28"/>
          <w:lang w:eastAsia="ar-SA"/>
        </w:rPr>
        <w:t>ованного</w:t>
      </w:r>
      <w:r w:rsidR="005C3338">
        <w:rPr>
          <w:sz w:val="28"/>
          <w:szCs w:val="28"/>
          <w:lang w:eastAsia="ar-SA"/>
        </w:rPr>
        <w:t xml:space="preserve"> по адресу:</w:t>
      </w:r>
      <w:r>
        <w:rPr>
          <w:sz w:val="28"/>
          <w:szCs w:val="28"/>
          <w:lang w:eastAsia="ar-SA"/>
        </w:rPr>
        <w:t xml:space="preserve"> *</w:t>
      </w:r>
      <w:r w:rsidR="008E47C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идентификатор: *,</w:t>
      </w:r>
    </w:p>
    <w:p w:rsidR="007E2A2A" w:rsidRPr="008B78CD" w:rsidP="007E2A2A">
      <w:pPr>
        <w:widowControl w:val="0"/>
        <w:ind w:left="-624" w:right="-567"/>
        <w:jc w:val="both"/>
        <w:rPr>
          <w:sz w:val="10"/>
          <w:szCs w:val="10"/>
          <w:lang w:eastAsia="ar-SA"/>
        </w:rPr>
      </w:pP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>
        <w:rPr>
          <w:sz w:val="28"/>
          <w:szCs w:val="28"/>
        </w:rPr>
        <w:t>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C40EB3" w:rsidP="00031323">
      <w:pPr>
        <w:jc w:val="center"/>
        <w:rPr>
          <w:sz w:val="28"/>
          <w:szCs w:val="28"/>
        </w:rPr>
      </w:pPr>
      <w:r w:rsidRPr="00C40EB3">
        <w:rPr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360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Штенгаур Я.В.</w:t>
      </w:r>
      <w:r>
        <w:rPr>
          <w:sz w:val="28"/>
          <w:szCs w:val="28"/>
        </w:rPr>
        <w:t xml:space="preserve">, </w:t>
      </w:r>
      <w:r w:rsidR="003E597E">
        <w:rPr>
          <w:sz w:val="28"/>
          <w:szCs w:val="28"/>
        </w:rPr>
        <w:t>19</w:t>
      </w:r>
      <w:r w:rsidR="005D0A25"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 w:rsidR="008E47C0">
        <w:rPr>
          <w:sz w:val="28"/>
          <w:szCs w:val="28"/>
        </w:rPr>
        <w:t>5</w:t>
      </w:r>
      <w:r w:rsidR="005D0A25">
        <w:rPr>
          <w:sz w:val="28"/>
          <w:szCs w:val="28"/>
        </w:rPr>
        <w:t>.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 w:rsidR="003E597E">
        <w:rPr>
          <w:sz w:val="28"/>
          <w:szCs w:val="28"/>
        </w:rPr>
        <w:t>22</w:t>
      </w:r>
      <w:r>
        <w:rPr>
          <w:sz w:val="28"/>
          <w:szCs w:val="28"/>
        </w:rPr>
        <w:t xml:space="preserve"> час.</w:t>
      </w:r>
      <w:r w:rsidR="00E02F73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4</w:t>
      </w:r>
      <w:r w:rsidR="002C044C">
        <w:rPr>
          <w:sz w:val="28"/>
          <w:szCs w:val="28"/>
        </w:rPr>
        <w:t>0</w:t>
      </w:r>
      <w:r>
        <w:rPr>
          <w:sz w:val="28"/>
          <w:szCs w:val="28"/>
        </w:rPr>
        <w:t xml:space="preserve"> мин</w:t>
      </w:r>
      <w:r w:rsidR="008E47C0">
        <w:rPr>
          <w:sz w:val="28"/>
          <w:szCs w:val="28"/>
        </w:rPr>
        <w:t>. возле стр.</w:t>
      </w:r>
      <w:r w:rsidR="003E597E">
        <w:rPr>
          <w:sz w:val="28"/>
          <w:szCs w:val="28"/>
        </w:rPr>
        <w:t>34</w:t>
      </w:r>
      <w:r w:rsidR="003920C7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во</w:t>
      </w:r>
      <w:r w:rsidR="00E02F73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 xml:space="preserve">2 </w:t>
      </w:r>
      <w:r w:rsidR="003E597E">
        <w:rPr>
          <w:sz w:val="28"/>
          <w:szCs w:val="28"/>
        </w:rPr>
        <w:t>микр</w:t>
      </w:r>
      <w:r w:rsidR="003E597E">
        <w:rPr>
          <w:sz w:val="28"/>
          <w:szCs w:val="28"/>
        </w:rPr>
        <w:t xml:space="preserve">. </w:t>
      </w:r>
      <w:r w:rsidR="00E02F73">
        <w:rPr>
          <w:sz w:val="28"/>
          <w:szCs w:val="28"/>
        </w:rPr>
        <w:t>г.Нефт</w:t>
      </w:r>
      <w:r w:rsidR="00395E2E">
        <w:rPr>
          <w:sz w:val="28"/>
          <w:szCs w:val="28"/>
        </w:rPr>
        <w:t>еюганск</w:t>
      </w:r>
      <w:r w:rsidR="003E597E">
        <w:rPr>
          <w:sz w:val="28"/>
          <w:szCs w:val="28"/>
        </w:rPr>
        <w:t>а</w:t>
      </w:r>
      <w:r w:rsidR="0036007B">
        <w:rPr>
          <w:sz w:val="28"/>
          <w:szCs w:val="28"/>
        </w:rPr>
        <w:t>,</w:t>
      </w:r>
      <w:r w:rsidR="005C3338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 w:rsidR="00E710D7">
        <w:rPr>
          <w:sz w:val="28"/>
          <w:szCs w:val="28"/>
        </w:rPr>
        <w:t>о чем свидетельствовала шаткая походка,</w:t>
      </w:r>
      <w:r w:rsidR="00254BA4">
        <w:rPr>
          <w:sz w:val="28"/>
          <w:szCs w:val="28"/>
        </w:rPr>
        <w:t xml:space="preserve"> координация движения была нарушена,</w:t>
      </w:r>
      <w:r w:rsidR="001226E2">
        <w:rPr>
          <w:sz w:val="28"/>
          <w:szCs w:val="28"/>
        </w:rPr>
        <w:t xml:space="preserve"> имел неопрятный внешний вид, </w:t>
      </w:r>
      <w:r w:rsidR="008E47C0">
        <w:rPr>
          <w:sz w:val="28"/>
          <w:szCs w:val="28"/>
        </w:rPr>
        <w:t xml:space="preserve">верхняя одежда </w:t>
      </w:r>
      <w:r w:rsidR="00E02F73">
        <w:rPr>
          <w:sz w:val="28"/>
          <w:szCs w:val="28"/>
        </w:rPr>
        <w:t>был</w:t>
      </w:r>
      <w:r w:rsidR="003920C7">
        <w:rPr>
          <w:sz w:val="28"/>
          <w:szCs w:val="28"/>
        </w:rPr>
        <w:t>а</w:t>
      </w:r>
      <w:r w:rsidR="00E02F73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в грязи</w:t>
      </w:r>
      <w:r w:rsidR="001226E2">
        <w:rPr>
          <w:sz w:val="28"/>
          <w:szCs w:val="28"/>
        </w:rPr>
        <w:t xml:space="preserve">, </w:t>
      </w:r>
      <w:r w:rsidR="005C3338">
        <w:rPr>
          <w:sz w:val="28"/>
          <w:szCs w:val="28"/>
        </w:rPr>
        <w:t>пр</w:t>
      </w:r>
      <w:r w:rsidR="00960E22">
        <w:rPr>
          <w:sz w:val="28"/>
          <w:szCs w:val="28"/>
        </w:rPr>
        <w:t>и разговоре речь</w:t>
      </w:r>
      <w:r w:rsidR="0015443F">
        <w:rPr>
          <w:sz w:val="28"/>
          <w:szCs w:val="28"/>
        </w:rPr>
        <w:t xml:space="preserve"> была </w:t>
      </w:r>
      <w:r w:rsidR="001226E2">
        <w:rPr>
          <w:sz w:val="28"/>
          <w:szCs w:val="28"/>
        </w:rPr>
        <w:t>невнятной</w:t>
      </w:r>
      <w:r w:rsidR="0036007B">
        <w:rPr>
          <w:sz w:val="28"/>
          <w:szCs w:val="28"/>
        </w:rPr>
        <w:t xml:space="preserve"> и неразборчивой</w:t>
      </w:r>
      <w:r w:rsidR="00960E22">
        <w:rPr>
          <w:sz w:val="28"/>
          <w:szCs w:val="28"/>
        </w:rPr>
        <w:t xml:space="preserve">, </w:t>
      </w:r>
      <w:r w:rsidR="0015443F">
        <w:rPr>
          <w:sz w:val="28"/>
          <w:szCs w:val="28"/>
        </w:rPr>
        <w:t xml:space="preserve">из полости рта исходил </w:t>
      </w:r>
      <w:r w:rsidR="00960E22">
        <w:rPr>
          <w:sz w:val="28"/>
          <w:szCs w:val="28"/>
        </w:rPr>
        <w:t xml:space="preserve">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</w:t>
      </w:r>
      <w:r w:rsidRPr="00955717">
        <w:rPr>
          <w:sz w:val="28"/>
          <w:szCs w:val="28"/>
        </w:rPr>
        <w:t>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F21B4A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Штенгауэр Я.В. ви</w:t>
      </w:r>
      <w:r>
        <w:rPr>
          <w:sz w:val="28"/>
          <w:szCs w:val="28"/>
        </w:rPr>
        <w:t>ну в совершении им административного п</w:t>
      </w:r>
      <w:r w:rsidR="007E2A2A">
        <w:rPr>
          <w:sz w:val="28"/>
          <w:szCs w:val="28"/>
        </w:rPr>
        <w:t>равонарушения признал полностью, инвалидом  первой и второй группы не является.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F21B4A">
        <w:rPr>
          <w:sz w:val="28"/>
          <w:szCs w:val="28"/>
        </w:rPr>
        <w:t>вы</w:t>
      </w:r>
      <w:r w:rsidR="009C3104">
        <w:rPr>
          <w:sz w:val="28"/>
          <w:szCs w:val="28"/>
        </w:rPr>
        <w:t xml:space="preserve">слушав </w:t>
      </w:r>
      <w:r w:rsidR="003E597E">
        <w:rPr>
          <w:sz w:val="28"/>
          <w:szCs w:val="28"/>
        </w:rPr>
        <w:t>Штенгауэр Я.В.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="005D0A25">
        <w:rPr>
          <w:sz w:val="28"/>
          <w:szCs w:val="28"/>
        </w:rPr>
        <w:t xml:space="preserve">, что вина </w:t>
      </w:r>
      <w:r w:rsidR="003E597E">
        <w:rPr>
          <w:sz w:val="28"/>
          <w:szCs w:val="28"/>
        </w:rPr>
        <w:t>Штенгауэр Я.В.</w:t>
      </w:r>
      <w:r w:rsidR="00E710D7"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8E47C0" w:rsidRPr="00955717" w:rsidP="008E4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от </w:t>
      </w:r>
      <w:r w:rsidR="003E597E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>
        <w:rPr>
          <w:sz w:val="28"/>
          <w:szCs w:val="28"/>
        </w:rPr>
        <w:t>5.20</w:t>
      </w:r>
      <w:r w:rsidR="0038694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3E597E">
        <w:rPr>
          <w:sz w:val="28"/>
          <w:szCs w:val="28"/>
        </w:rPr>
        <w:t xml:space="preserve">Штенгаур Я.В., 19.05.2025 </w:t>
      </w:r>
      <w:r w:rsidRPr="00955717" w:rsidR="003E597E">
        <w:rPr>
          <w:sz w:val="28"/>
          <w:szCs w:val="28"/>
        </w:rPr>
        <w:t xml:space="preserve">года в </w:t>
      </w:r>
      <w:r w:rsidR="003E597E">
        <w:rPr>
          <w:sz w:val="28"/>
          <w:szCs w:val="28"/>
        </w:rPr>
        <w:t xml:space="preserve">22 час. 40 мин. возле стр.34 во 2 </w:t>
      </w:r>
      <w:r w:rsidR="003E597E">
        <w:rPr>
          <w:sz w:val="28"/>
          <w:szCs w:val="28"/>
        </w:rPr>
        <w:t>микр</w:t>
      </w:r>
      <w:r w:rsidR="003E597E">
        <w:rPr>
          <w:sz w:val="28"/>
          <w:szCs w:val="28"/>
        </w:rPr>
        <w:t xml:space="preserve">. г.Нефтеюганска,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чем свидетельствовала шаткая походка, координация движения была нарушена, имел неопрятный внешний вид, верхняя одежда </w:t>
      </w:r>
      <w:r>
        <w:rPr>
          <w:sz w:val="28"/>
          <w:szCs w:val="28"/>
        </w:rPr>
        <w:t xml:space="preserve">была в грязи, </w:t>
      </w:r>
      <w:r>
        <w:rPr>
          <w:sz w:val="28"/>
          <w:szCs w:val="28"/>
        </w:rPr>
        <w:t xml:space="preserve">при разговоре речь была невнятной и неразборчивой, из полости рта исходил 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обстоятельства, изложенные в протоколе об административном правонарушении, </w:t>
      </w:r>
      <w:r>
        <w:rPr>
          <w:sz w:val="28"/>
          <w:szCs w:val="28"/>
        </w:rPr>
        <w:t xml:space="preserve">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0026F0" w:rsidRPr="0078003D" w:rsidP="00002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Штенгауэр Я.В.</w:t>
      </w:r>
      <w:r w:rsidR="007B1916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по ст.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="00662093">
        <w:rPr>
          <w:sz w:val="28"/>
          <w:szCs w:val="28"/>
        </w:rPr>
        <w:t xml:space="preserve">на </w:t>
      </w:r>
      <w:r w:rsidR="005C3338">
        <w:rPr>
          <w:sz w:val="28"/>
          <w:szCs w:val="28"/>
        </w:rPr>
        <w:t xml:space="preserve"> </w:t>
      </w:r>
      <w:r w:rsidR="00662093">
        <w:rPr>
          <w:sz w:val="28"/>
          <w:szCs w:val="28"/>
        </w:rPr>
        <w:t>улицах</w:t>
      </w:r>
      <w:r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нравственность».</w:t>
      </w:r>
    </w:p>
    <w:p w:rsidR="00031323" w:rsidP="0070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</w:t>
      </w:r>
      <w:r w:rsidR="007E2A2A">
        <w:rPr>
          <w:sz w:val="28"/>
          <w:szCs w:val="28"/>
        </w:rPr>
        <w:t xml:space="preserve">енного правонарушения, личность </w:t>
      </w:r>
      <w:r w:rsidR="003E597E">
        <w:rPr>
          <w:sz w:val="28"/>
          <w:szCs w:val="28"/>
        </w:rPr>
        <w:t>Штенгауэр Я.В.</w:t>
      </w:r>
      <w:r>
        <w:rPr>
          <w:sz w:val="28"/>
          <w:szCs w:val="28"/>
        </w:rPr>
        <w:t xml:space="preserve">, </w:t>
      </w:r>
      <w:r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sz w:val="28"/>
          <w:szCs w:val="28"/>
        </w:rPr>
        <w:t>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C3104">
        <w:rPr>
          <w:sz w:val="28"/>
          <w:szCs w:val="28"/>
        </w:rPr>
        <w:t>о</w:t>
      </w:r>
      <w:r w:rsidR="00472FCE">
        <w:rPr>
          <w:sz w:val="28"/>
          <w:szCs w:val="28"/>
        </w:rPr>
        <w:t>м</w:t>
      </w:r>
      <w:r>
        <w:rPr>
          <w:sz w:val="28"/>
          <w:szCs w:val="28"/>
        </w:rPr>
        <w:t>, отя</w:t>
      </w:r>
      <w:r>
        <w:rPr>
          <w:sz w:val="28"/>
          <w:szCs w:val="28"/>
        </w:rPr>
        <w:t>гчающ</w:t>
      </w:r>
      <w:r w:rsidR="009C3104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административную ответственность, в соответствии со ст. 4.3 КоАП РФ, судь</w:t>
      </w:r>
      <w:r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9C3104" w:rsidRPr="0089310A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установленные обстоятельства, с</w:t>
      </w:r>
      <w:r w:rsidRPr="0089310A">
        <w:rPr>
          <w:sz w:val="28"/>
          <w:szCs w:val="28"/>
        </w:rPr>
        <w:t>удья считает необ</w:t>
      </w:r>
      <w:r>
        <w:rPr>
          <w:sz w:val="28"/>
          <w:szCs w:val="28"/>
        </w:rPr>
        <w:t>ходимым назначи</w:t>
      </w:r>
      <w:r w:rsidR="00AB3ADE">
        <w:rPr>
          <w:sz w:val="28"/>
          <w:szCs w:val="28"/>
        </w:rPr>
        <w:t xml:space="preserve">ть </w:t>
      </w:r>
      <w:r w:rsidR="003E597E">
        <w:rPr>
          <w:sz w:val="28"/>
          <w:szCs w:val="28"/>
        </w:rPr>
        <w:t>Штенгауэр Я.В.</w:t>
      </w:r>
      <w:r w:rsidRPr="0089310A">
        <w:rPr>
          <w:sz w:val="28"/>
          <w:szCs w:val="28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31323" w:rsidRPr="00955717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>С учётом изложенного, руководствуясь ст.ст. 29.9</w:t>
      </w:r>
      <w:r w:rsidRPr="00955717">
        <w:rPr>
          <w:sz w:val="28"/>
          <w:szCs w:val="28"/>
        </w:rPr>
        <w:t xml:space="preserve">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C40EB3" w:rsidP="00031323">
      <w:pPr>
        <w:jc w:val="center"/>
        <w:rPr>
          <w:sz w:val="28"/>
          <w:szCs w:val="28"/>
        </w:rPr>
      </w:pPr>
      <w:r w:rsidRPr="00C40EB3">
        <w:rPr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9C3104" w:rsidP="009C3104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 w:rsidR="003E597E">
        <w:rPr>
          <w:sz w:val="28"/>
          <w:szCs w:val="28"/>
        </w:rPr>
        <w:t>Штенгауэр</w:t>
      </w:r>
      <w:r w:rsidR="003E597E">
        <w:rPr>
          <w:sz w:val="28"/>
          <w:szCs w:val="28"/>
        </w:rPr>
        <w:t xml:space="preserve"> Я</w:t>
      </w:r>
      <w:r>
        <w:rPr>
          <w:sz w:val="28"/>
          <w:szCs w:val="28"/>
        </w:rPr>
        <w:t>.В.</w:t>
      </w:r>
      <w:r w:rsidRPr="00955717" w:rsidR="003E597E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виновным в совершении </w:t>
      </w:r>
      <w:r w:rsidRPr="00D56A13">
        <w:rPr>
          <w:sz w:val="28"/>
          <w:szCs w:val="28"/>
        </w:rPr>
        <w:t>административного правонарушения, предусмотренного ст. 20.21 Кодекса Российской Федерации об</w:t>
      </w:r>
      <w:r w:rsidRPr="00D56A13">
        <w:rPr>
          <w:sz w:val="28"/>
          <w:szCs w:val="28"/>
        </w:rPr>
        <w:t xml:space="preserve"> административных правонарушениях и назначить ему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 w:rsidR="008E47C0">
        <w:rPr>
          <w:sz w:val="28"/>
          <w:szCs w:val="28"/>
        </w:rPr>
        <w:t>0</w:t>
      </w:r>
      <w:r w:rsidR="003E597E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3E597E">
        <w:rPr>
          <w:sz w:val="28"/>
          <w:szCs w:val="28"/>
        </w:rPr>
        <w:t>трое</w:t>
      </w:r>
      <w:r>
        <w:rPr>
          <w:sz w:val="28"/>
          <w:szCs w:val="28"/>
        </w:rPr>
        <w:t>) суток</w:t>
      </w:r>
      <w:r w:rsidR="008A03A0">
        <w:rPr>
          <w:sz w:val="28"/>
          <w:szCs w:val="28"/>
        </w:rPr>
        <w:t>.</w:t>
      </w:r>
    </w:p>
    <w:p w:rsidR="007542D7" w:rsidRPr="00923FB6" w:rsidP="008A0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</w:t>
      </w:r>
      <w:r w:rsidR="00662093">
        <w:rPr>
          <w:sz w:val="28"/>
          <w:szCs w:val="28"/>
        </w:rPr>
        <w:t xml:space="preserve"> с</w:t>
      </w:r>
      <w:r w:rsidR="003920C7">
        <w:rPr>
          <w:sz w:val="28"/>
          <w:szCs w:val="28"/>
        </w:rPr>
        <w:t xml:space="preserve"> момента административного задержания с </w:t>
      </w:r>
      <w:r w:rsidR="003E597E">
        <w:rPr>
          <w:sz w:val="28"/>
          <w:szCs w:val="28"/>
        </w:rPr>
        <w:t>00</w:t>
      </w:r>
      <w:r w:rsidR="00CF159C">
        <w:rPr>
          <w:sz w:val="28"/>
          <w:szCs w:val="28"/>
        </w:rPr>
        <w:t xml:space="preserve"> час</w:t>
      </w:r>
      <w:r w:rsidR="00395E2E">
        <w:rPr>
          <w:sz w:val="28"/>
          <w:szCs w:val="28"/>
        </w:rPr>
        <w:t>ов</w:t>
      </w:r>
      <w:r w:rsidR="00CF159C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00</w:t>
      </w:r>
      <w:r w:rsidR="00CF159C">
        <w:rPr>
          <w:sz w:val="28"/>
          <w:szCs w:val="28"/>
        </w:rPr>
        <w:t xml:space="preserve"> минут </w:t>
      </w:r>
      <w:r w:rsidR="008E47C0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20</w:t>
      </w:r>
      <w:r w:rsidR="003920C7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CF159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D56A13">
        <w:rPr>
          <w:sz w:val="28"/>
          <w:szCs w:val="28"/>
        </w:rPr>
        <w:t xml:space="preserve">Постановление </w:t>
      </w:r>
      <w:r w:rsidRPr="00D56A13">
        <w:rPr>
          <w:sz w:val="28"/>
          <w:szCs w:val="28"/>
        </w:rPr>
        <w:t xml:space="preserve">может  быть обжаловано в Нефтеюганский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постановление может быть опротестовано прокурором.</w:t>
      </w:r>
    </w:p>
    <w:p w:rsidR="00031323" w:rsidRPr="00955717" w:rsidP="00031323">
      <w:pPr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 xml:space="preserve">                     </w:t>
      </w:r>
    </w:p>
    <w:p w:rsidR="00031323" w:rsidRPr="00955717" w:rsidP="00031323">
      <w:pPr>
        <w:rPr>
          <w:b/>
          <w:sz w:val="28"/>
          <w:szCs w:val="28"/>
        </w:rPr>
      </w:pP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7321BD">
        <w:rPr>
          <w:b/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Мировой </w:t>
      </w:r>
      <w:r w:rsidRPr="007542D7">
        <w:rPr>
          <w:sz w:val="28"/>
          <w:szCs w:val="28"/>
        </w:rPr>
        <w:t xml:space="preserve">судья:   </w:t>
      </w:r>
      <w:r w:rsidRPr="007542D7">
        <w:rPr>
          <w:sz w:val="28"/>
          <w:szCs w:val="28"/>
        </w:rPr>
        <w:t xml:space="preserve">      </w:t>
      </w:r>
      <w:r w:rsidR="008A03A0">
        <w:rPr>
          <w:sz w:val="28"/>
          <w:szCs w:val="28"/>
        </w:rPr>
        <w:t xml:space="preserve">       </w:t>
      </w:r>
      <w:r w:rsidR="007321BD">
        <w:rPr>
          <w:sz w:val="28"/>
          <w:szCs w:val="28"/>
        </w:rPr>
        <w:t xml:space="preserve">        </w:t>
      </w:r>
      <w:r w:rsidR="008A03A0">
        <w:rPr>
          <w:sz w:val="28"/>
          <w:szCs w:val="28"/>
        </w:rPr>
        <w:t xml:space="preserve">  </w:t>
      </w:r>
      <w:r w:rsidR="007321BD">
        <w:rPr>
          <w:sz w:val="28"/>
          <w:szCs w:val="28"/>
        </w:rPr>
        <w:t xml:space="preserve">     </w:t>
      </w:r>
      <w:r w:rsidR="008A03A0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               </w:t>
      </w:r>
      <w:r w:rsidRPr="007542D7" w:rsidR="003E2874">
        <w:rPr>
          <w:sz w:val="28"/>
          <w:szCs w:val="28"/>
        </w:rPr>
        <w:t xml:space="preserve"> Е.З.Бушкова</w:t>
      </w:r>
    </w:p>
    <w:p w:rsidR="00031323" w:rsidP="00031323"/>
    <w:p w:rsidR="00254BA4" w:rsidP="00031323"/>
    <w:p w:rsidR="00254BA4" w:rsidP="00031323"/>
    <w:p w:rsidR="00254BA4" w:rsidP="00031323"/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5443F"/>
    <w:rsid w:val="0018789C"/>
    <w:rsid w:val="00214F47"/>
    <w:rsid w:val="00234F82"/>
    <w:rsid w:val="00254BA4"/>
    <w:rsid w:val="00273F62"/>
    <w:rsid w:val="002C044C"/>
    <w:rsid w:val="00351583"/>
    <w:rsid w:val="0036007B"/>
    <w:rsid w:val="00386945"/>
    <w:rsid w:val="003920C7"/>
    <w:rsid w:val="00395E2E"/>
    <w:rsid w:val="003E2029"/>
    <w:rsid w:val="003E2874"/>
    <w:rsid w:val="003E597E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701BA6"/>
    <w:rsid w:val="007321BD"/>
    <w:rsid w:val="007542D7"/>
    <w:rsid w:val="0078003D"/>
    <w:rsid w:val="007B1916"/>
    <w:rsid w:val="007E2A2A"/>
    <w:rsid w:val="00871C21"/>
    <w:rsid w:val="0089310A"/>
    <w:rsid w:val="008A03A0"/>
    <w:rsid w:val="008B78CD"/>
    <w:rsid w:val="008E47C0"/>
    <w:rsid w:val="008F76FB"/>
    <w:rsid w:val="00923FB6"/>
    <w:rsid w:val="00927B97"/>
    <w:rsid w:val="00955717"/>
    <w:rsid w:val="00960E22"/>
    <w:rsid w:val="00971BE4"/>
    <w:rsid w:val="009C3104"/>
    <w:rsid w:val="00A944ED"/>
    <w:rsid w:val="00AB3ADE"/>
    <w:rsid w:val="00B37E34"/>
    <w:rsid w:val="00B470C2"/>
    <w:rsid w:val="00BA5C30"/>
    <w:rsid w:val="00BC1898"/>
    <w:rsid w:val="00C36D5F"/>
    <w:rsid w:val="00C40EB3"/>
    <w:rsid w:val="00C87468"/>
    <w:rsid w:val="00CB28D3"/>
    <w:rsid w:val="00CF159C"/>
    <w:rsid w:val="00D56A13"/>
    <w:rsid w:val="00D90EC7"/>
    <w:rsid w:val="00D93E36"/>
    <w:rsid w:val="00E02F73"/>
    <w:rsid w:val="00E138EA"/>
    <w:rsid w:val="00E215C0"/>
    <w:rsid w:val="00E51C5B"/>
    <w:rsid w:val="00E710D7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